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A780" w14:textId="6A256734" w:rsidR="00B70974" w:rsidRDefault="009D4233" w:rsidP="009D4233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D4233">
        <w:rPr>
          <w:b/>
          <w:bCs/>
          <w:sz w:val="48"/>
          <w:szCs w:val="48"/>
        </w:rPr>
        <w:t>OBEC HRABĚTICE</w:t>
      </w:r>
    </w:p>
    <w:p w14:paraId="37F53053" w14:textId="71A7DD95" w:rsidR="009D4233" w:rsidRDefault="009D4233" w:rsidP="009D4233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233">
        <w:rPr>
          <w:rFonts w:ascii="Times New Roman" w:hAnsi="Times New Roman" w:cs="Times New Roman"/>
          <w:sz w:val="28"/>
          <w:szCs w:val="28"/>
        </w:rPr>
        <w:t xml:space="preserve">Výpis z usnesení ze zasedání zastupitelstva obce </w:t>
      </w:r>
      <w:r w:rsidR="00655EB1">
        <w:rPr>
          <w:rFonts w:ascii="Times New Roman" w:hAnsi="Times New Roman" w:cs="Times New Roman"/>
          <w:sz w:val="28"/>
          <w:szCs w:val="28"/>
        </w:rPr>
        <w:t>15.9.2022</w:t>
      </w:r>
    </w:p>
    <w:p w14:paraId="53988129" w14:textId="1C9FEBFF" w:rsidR="009D4233" w:rsidRDefault="009D4233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2F73699" w14:textId="77777777" w:rsidR="00655EB1" w:rsidRPr="008D31D6" w:rsidRDefault="00655EB1" w:rsidP="00655E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7FA8DEF" w14:textId="6A574BA0" w:rsidR="00655EB1" w:rsidRDefault="00655EB1" w:rsidP="00655EB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31D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za ověřovatele zápisu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pana Ondřeje.</w:t>
      </w:r>
    </w:p>
    <w:p w14:paraId="31FD1DE8" w14:textId="77777777" w:rsidR="00655EB1" w:rsidRPr="00655EB1" w:rsidRDefault="00655EB1" w:rsidP="00655EB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68F5A457" w14:textId="77777777" w:rsidR="00655EB1" w:rsidRPr="00FC4E87" w:rsidRDefault="00655EB1" w:rsidP="00655EB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110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2AE9438" w14:textId="77777777" w:rsidR="00655EB1" w:rsidRDefault="00655EB1" w:rsidP="00655EB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C4E87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rozšířený </w:t>
      </w:r>
      <w:r w:rsidRPr="00FC4E87">
        <w:rPr>
          <w:rFonts w:ascii="Times New Roman" w:hAnsi="Times New Roman" w:cs="Times New Roman"/>
          <w:sz w:val="24"/>
          <w:szCs w:val="24"/>
        </w:rPr>
        <w:t>program zasedání ZO</w:t>
      </w:r>
      <w:r>
        <w:rPr>
          <w:rFonts w:ascii="Times New Roman" w:hAnsi="Times New Roman" w:cs="Times New Roman"/>
          <w:sz w:val="24"/>
          <w:szCs w:val="24"/>
        </w:rPr>
        <w:t xml:space="preserve"> o bod 6.1. Pronájem společenské místnosti, 6.2. Zpráva o přezkoumání financování a 6.3. Navýšení příspěvku na „Vítání občánků“. </w:t>
      </w:r>
    </w:p>
    <w:p w14:paraId="4A6618A8" w14:textId="559D72AC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5D029B8E" w14:textId="77777777" w:rsidR="00655EB1" w:rsidRPr="00FC4E87" w:rsidRDefault="00655EB1" w:rsidP="00655EB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81690B8" w14:textId="77777777" w:rsidR="00655EB1" w:rsidRPr="000759D1" w:rsidRDefault="00655EB1" w:rsidP="00655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4E87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C4E87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24F">
        <w:rPr>
          <w:rFonts w:ascii="Times New Roman" w:hAnsi="Times New Roman" w:cs="Times New Roman"/>
          <w:bCs/>
          <w:sz w:val="24"/>
          <w:szCs w:val="24"/>
        </w:rPr>
        <w:t>úhradu stravného za 2. pololetí školního roku 2022/2023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24F">
        <w:rPr>
          <w:rFonts w:ascii="Times New Roman" w:hAnsi="Times New Roman" w:cs="Times New Roman"/>
          <w:bCs/>
          <w:sz w:val="24"/>
          <w:szCs w:val="24"/>
        </w:rPr>
        <w:t>za všechny děti ZŠ/MŠ Hrabětice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9D1">
        <w:rPr>
          <w:rFonts w:ascii="Times New Roman" w:hAnsi="Times New Roman" w:cs="Times New Roman"/>
          <w:bCs/>
          <w:sz w:val="24"/>
          <w:szCs w:val="24"/>
        </w:rPr>
        <w:t xml:space="preserve">na základě rozpisu odebraných obědů. </w:t>
      </w:r>
    </w:p>
    <w:p w14:paraId="144523BA" w14:textId="4F988C61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F99E793" w14:textId="77777777" w:rsidR="00655EB1" w:rsidRPr="00FC4E87" w:rsidRDefault="00655EB1" w:rsidP="00655EB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E55DB73" w14:textId="78EE5886" w:rsidR="00655EB1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01111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 10/2022, č. 11/2022 a 12/2022. </w:t>
      </w:r>
    </w:p>
    <w:p w14:paraId="6AC70E27" w14:textId="77777777" w:rsidR="00655EB1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D0BE18" w14:textId="56710C85" w:rsidR="00655EB1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1B28EC" w14:textId="77777777" w:rsidR="00655EB1" w:rsidRPr="00FC4E87" w:rsidRDefault="00655EB1" w:rsidP="00655EB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113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5FD9370" w14:textId="77777777" w:rsidR="00655EB1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B13A2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nový vnitřní předpis o poskytování stravování. </w:t>
      </w:r>
    </w:p>
    <w:p w14:paraId="09DBC301" w14:textId="0F34D57A" w:rsidR="0028766A" w:rsidRDefault="0028766A" w:rsidP="0028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B8C88" w14:textId="77777777" w:rsidR="00655EB1" w:rsidRDefault="00655EB1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14E59B" w14:textId="77777777" w:rsidR="00655EB1" w:rsidRPr="000759D1" w:rsidRDefault="00655EB1" w:rsidP="00655EB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9D1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č.114/5Z/2022</w:t>
      </w:r>
    </w:p>
    <w:p w14:paraId="41B93E8E" w14:textId="0D6D45CE" w:rsidR="00655EB1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3B0A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B23B0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B23B0A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3B0A">
        <w:rPr>
          <w:rFonts w:ascii="Times New Roman" w:hAnsi="Times New Roman" w:cs="Times New Roman"/>
          <w:sz w:val="24"/>
          <w:szCs w:val="24"/>
        </w:rPr>
        <w:t xml:space="preserve"> o spolupráci </w:t>
      </w:r>
      <w:r>
        <w:rPr>
          <w:rFonts w:ascii="Times New Roman" w:hAnsi="Times New Roman" w:cs="Times New Roman"/>
          <w:sz w:val="24"/>
          <w:szCs w:val="24"/>
        </w:rPr>
        <w:t xml:space="preserve">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0A">
        <w:rPr>
          <w:rFonts w:ascii="Times New Roman" w:hAnsi="Times New Roman" w:cs="Times New Roman"/>
          <w:sz w:val="24"/>
          <w:szCs w:val="24"/>
        </w:rPr>
        <w:t>Nová Energie x Obec Hrabětice</w:t>
      </w:r>
      <w:r>
        <w:rPr>
          <w:rFonts w:ascii="Times New Roman" w:hAnsi="Times New Roman" w:cs="Times New Roman"/>
          <w:sz w:val="24"/>
          <w:szCs w:val="24"/>
        </w:rPr>
        <w:t xml:space="preserve"> týkající se větrných elektráren a pověřuje starostu podpisem smlouvy.</w:t>
      </w:r>
    </w:p>
    <w:p w14:paraId="341BB9B7" w14:textId="77777777" w:rsidR="00655EB1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755E58" w14:textId="77777777" w:rsidR="00655EB1" w:rsidRPr="00B23B0A" w:rsidRDefault="00655EB1" w:rsidP="00655EB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6B10B18" w14:textId="77777777" w:rsidR="00655EB1" w:rsidRDefault="00655EB1" w:rsidP="00655EB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3B0A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B23B0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směnu pozemků par. č. 3560/57 o výměře 74 m² za pozemek par. č. 12091 o výměře 54 m² a vzniklý rozdíl 20 m² si manželé Soldánovi odkoupí za cenu </w:t>
      </w:r>
    </w:p>
    <w:p w14:paraId="1103693E" w14:textId="77777777" w:rsidR="00655EB1" w:rsidRPr="00634FF6" w:rsidRDefault="00655EB1" w:rsidP="00655E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490,-/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m². ZO pověřuje pana starostu podpisem smlouvy.</w:t>
      </w:r>
    </w:p>
    <w:p w14:paraId="7C6729B9" w14:textId="32942324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0E126755" w14:textId="77777777" w:rsidR="00655EB1" w:rsidRPr="00CB4A7D" w:rsidRDefault="00655EB1" w:rsidP="00655E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7D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116/5Z/2022</w:t>
      </w:r>
    </w:p>
    <w:p w14:paraId="7312F1AE" w14:textId="77777777" w:rsidR="00655EB1" w:rsidRDefault="00655EB1" w:rsidP="0065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FE3CC6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2 podané žádosti o stavební pozemky.  </w:t>
      </w:r>
    </w:p>
    <w:p w14:paraId="7814E129" w14:textId="5EAD4097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7C0F8CD" w14:textId="77777777" w:rsidR="00655EB1" w:rsidRPr="008D31D6" w:rsidRDefault="00655EB1" w:rsidP="00655E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115B4F5" w14:textId="670C2603" w:rsidR="00655EB1" w:rsidRDefault="00655EB1" w:rsidP="0065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na základě řádně podané žádosti prodej pozemku parcelní číslo 10273/3 o výměře 929 m² panu </w:t>
      </w:r>
      <w:proofErr w:type="spellStart"/>
      <w:r w:rsidR="00CD411B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CD411B">
        <w:rPr>
          <w:rFonts w:ascii="Times New Roman" w:hAnsi="Times New Roman" w:cs="Times New Roman"/>
          <w:sz w:val="24"/>
          <w:szCs w:val="24"/>
        </w:rPr>
        <w:t xml:space="preserve">  </w:t>
      </w:r>
      <w:r w:rsidRPr="00B77D42">
        <w:rPr>
          <w:rFonts w:ascii="Times New Roman" w:hAnsi="Times New Roman" w:cs="Times New Roman"/>
          <w:sz w:val="24"/>
          <w:szCs w:val="24"/>
        </w:rPr>
        <w:t xml:space="preserve">za kupní cenu </w:t>
      </w:r>
      <w:r>
        <w:rPr>
          <w:rFonts w:ascii="Times New Roman" w:hAnsi="Times New Roman" w:cs="Times New Roman"/>
          <w:sz w:val="24"/>
          <w:szCs w:val="24"/>
        </w:rPr>
        <w:t>1 254 150</w:t>
      </w:r>
      <w:r w:rsidRPr="00B77D42">
        <w:rPr>
          <w:rFonts w:ascii="Times New Roman" w:hAnsi="Times New Roman" w:cs="Times New Roman"/>
          <w:sz w:val="24"/>
          <w:szCs w:val="24"/>
        </w:rPr>
        <w:t xml:space="preserve"> Kč za podmínek dle zveřejněného záměru, a ukládá starostovi obce zajistit sepis a podpis příslušné smlouvy.</w:t>
      </w:r>
    </w:p>
    <w:p w14:paraId="3793D4EC" w14:textId="306EC666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CEC976C" w14:textId="77777777" w:rsidR="00655EB1" w:rsidRPr="008D31D6" w:rsidRDefault="00655EB1" w:rsidP="00655E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B79CCB2" w14:textId="77777777" w:rsidR="00655EB1" w:rsidRDefault="00655EB1" w:rsidP="00655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bere na vědomí </w:t>
      </w:r>
      <w:r w:rsidRPr="00BF41AC">
        <w:rPr>
          <w:rFonts w:ascii="Times New Roman" w:hAnsi="Times New Roman" w:cs="Times New Roman"/>
          <w:bCs/>
          <w:sz w:val="24"/>
          <w:szCs w:val="24"/>
        </w:rPr>
        <w:t>informaci o veřejném osvětlení.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BE0B5A" w14:textId="430A338F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1B6FFF6" w14:textId="77777777" w:rsidR="00641974" w:rsidRPr="008D31D6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EF1E81D" w14:textId="416250B7" w:rsidR="00641974" w:rsidRDefault="00641974" w:rsidP="00641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1D2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podání žádosti „Dostupné byty Hrabětice“ do “Integrovaného regionálního operačního programu“.</w:t>
      </w:r>
    </w:p>
    <w:p w14:paraId="73BF4E73" w14:textId="77777777" w:rsidR="00641974" w:rsidRDefault="00641974" w:rsidP="006419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5F5C8" w14:textId="77777777" w:rsidR="00641974" w:rsidRPr="008D31D6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4D2D9C9" w14:textId="77777777" w:rsidR="00641974" w:rsidRPr="00104723" w:rsidRDefault="00641974" w:rsidP="00641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1D2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800">
        <w:rPr>
          <w:rFonts w:ascii="Times New Roman" w:hAnsi="Times New Roman" w:cs="Times New Roman"/>
          <w:sz w:val="24"/>
          <w:szCs w:val="24"/>
        </w:rPr>
        <w:t>příkazní smlouvu s Regionální rozvojovou agenturou Východní Moravy na zpracování dokumentů pro vyřízení dotace „Dostupné byty Hrabětice“ </w:t>
      </w:r>
      <w:r w:rsidRPr="0010472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04723">
        <w:rPr>
          <w:rFonts w:ascii="Times New Roman" w:hAnsi="Times New Roman" w:cs="Times New Roman"/>
          <w:b/>
          <w:bCs/>
          <w:sz w:val="24"/>
          <w:szCs w:val="24"/>
        </w:rPr>
        <w:t xml:space="preserve">pověřuje </w:t>
      </w:r>
      <w:r w:rsidRPr="00104723">
        <w:rPr>
          <w:rFonts w:ascii="Times New Roman" w:hAnsi="Times New Roman" w:cs="Times New Roman"/>
          <w:bCs/>
          <w:sz w:val="24"/>
          <w:szCs w:val="24"/>
        </w:rPr>
        <w:t xml:space="preserve">pana starostu podpisem smlouvy. </w:t>
      </w:r>
    </w:p>
    <w:p w14:paraId="703787F0" w14:textId="09B9E072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2E43A5DB" w14:textId="77777777" w:rsidR="00641974" w:rsidRPr="008D31D6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43E9128" w14:textId="42C019AB" w:rsidR="00641974" w:rsidRPr="00D4305B" w:rsidRDefault="00641974" w:rsidP="00641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1D2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vstoupení do jednání s panem </w:t>
      </w:r>
      <w:r w:rsidR="00CD411B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kvůli odkoupení </w:t>
      </w:r>
      <w:r w:rsidRPr="00D4305B">
        <w:rPr>
          <w:rFonts w:ascii="Times New Roman" w:hAnsi="Times New Roman" w:cs="Times New Roman"/>
          <w:sz w:val="24"/>
          <w:szCs w:val="24"/>
        </w:rPr>
        <w:t xml:space="preserve">stavby č.p.13. </w:t>
      </w:r>
    </w:p>
    <w:p w14:paraId="3AE41F99" w14:textId="0E0CD7B0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6F0FB2D" w14:textId="77777777" w:rsidR="00641974" w:rsidRPr="008D31D6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5E0D6A0" w14:textId="77777777" w:rsidR="00641974" w:rsidRPr="00FF2AAA" w:rsidRDefault="00641974" w:rsidP="00641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1D2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AAA">
        <w:rPr>
          <w:rFonts w:ascii="Times New Roman" w:hAnsi="Times New Roman" w:cs="Times New Roman"/>
          <w:bCs/>
          <w:sz w:val="24"/>
          <w:szCs w:val="24"/>
        </w:rPr>
        <w:t xml:space="preserve">využití nabídky </w:t>
      </w:r>
      <w:r>
        <w:rPr>
          <w:rFonts w:ascii="Times New Roman" w:hAnsi="Times New Roman" w:cs="Times New Roman"/>
          <w:bCs/>
          <w:sz w:val="24"/>
          <w:szCs w:val="24"/>
        </w:rPr>
        <w:t xml:space="preserve">prodeje </w:t>
      </w:r>
      <w:r w:rsidRPr="00FF2AAA">
        <w:rPr>
          <w:rFonts w:ascii="Times New Roman" w:hAnsi="Times New Roman" w:cs="Times New Roman"/>
          <w:bCs/>
          <w:sz w:val="24"/>
          <w:szCs w:val="24"/>
        </w:rPr>
        <w:t xml:space="preserve">stavby lehkého opevnění. </w:t>
      </w:r>
      <w:r w:rsidRPr="00FF2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B335C" w14:textId="7A251358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327294F" w14:textId="77777777" w:rsidR="00641974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123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0688AE6" w14:textId="76B158CA" w:rsidR="00641974" w:rsidRPr="00D4305B" w:rsidRDefault="00641974" w:rsidP="0064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4A0257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pronájem společenské místnosti v zimní sezóně na 3000,- Kč. </w:t>
      </w:r>
    </w:p>
    <w:p w14:paraId="7B6421F5" w14:textId="496482D7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150C553" w14:textId="77777777" w:rsidR="00641974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2AECE41" w14:textId="77777777" w:rsidR="00641974" w:rsidRPr="00FF2AAA" w:rsidRDefault="00641974" w:rsidP="00641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AAA">
        <w:rPr>
          <w:rFonts w:ascii="Times New Roman" w:hAnsi="Times New Roman" w:cs="Times New Roman"/>
          <w:bCs/>
          <w:sz w:val="24"/>
          <w:szCs w:val="24"/>
        </w:rPr>
        <w:t xml:space="preserve">ZO </w:t>
      </w:r>
      <w:r w:rsidRPr="00FF2AAA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FF2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průběžnou zprávu z dílčího přezkoumání hospodaření obce Hrabětice. </w:t>
      </w:r>
    </w:p>
    <w:p w14:paraId="2FFC3C10" w14:textId="1BC6FDC5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55AB017" w14:textId="77777777" w:rsidR="00641974" w:rsidRPr="008D31D6" w:rsidRDefault="00641974" w:rsidP="006419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322457C" w14:textId="55C6CFC4" w:rsidR="00641974" w:rsidRPr="00FF2AAA" w:rsidRDefault="00641974" w:rsidP="00641974">
      <w:p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2AAA">
        <w:rPr>
          <w:rFonts w:ascii="Times New Roman" w:hAnsi="Times New Roman" w:cs="Times New Roman"/>
          <w:bCs/>
          <w:sz w:val="24"/>
          <w:szCs w:val="24"/>
        </w:rPr>
        <w:t>ZO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schvaluje </w:t>
      </w:r>
      <w:r>
        <w:rPr>
          <w:rFonts w:ascii="Times New Roman" w:hAnsi="Times New Roman" w:cs="Times New Roman"/>
          <w:bCs/>
          <w:sz w:val="24"/>
          <w:szCs w:val="24"/>
        </w:rPr>
        <w:t xml:space="preserve">navýšení příspěvku na „Vítání občánků“ o 3000,- Kč. </w:t>
      </w:r>
    </w:p>
    <w:p w14:paraId="6E82F960" w14:textId="77777777" w:rsidR="00A8780F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9688A0" w14:textId="5A292906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817BF04" w14:textId="0812B126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 xml:space="preserve">Zapsala: Veronika </w:t>
      </w:r>
      <w:proofErr w:type="spellStart"/>
      <w:r w:rsidRPr="00A8780F">
        <w:rPr>
          <w:rFonts w:ascii="Times New Roman" w:hAnsi="Times New Roman" w:cs="Times New Roman"/>
          <w:sz w:val="24"/>
          <w:szCs w:val="24"/>
        </w:rPr>
        <w:t>Gorošová</w:t>
      </w:r>
      <w:proofErr w:type="spellEnd"/>
    </w:p>
    <w:p w14:paraId="5022AC23" w14:textId="648FC02C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Vyvěšeno:</w:t>
      </w:r>
    </w:p>
    <w:p w14:paraId="79CC3D95" w14:textId="1CEBB06A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Sejmuto:</w:t>
      </w:r>
    </w:p>
    <w:sectPr w:rsidR="00A8780F" w:rsidRPr="00A8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3"/>
    <w:rsid w:val="000F5CD7"/>
    <w:rsid w:val="0028766A"/>
    <w:rsid w:val="00506CF3"/>
    <w:rsid w:val="00641974"/>
    <w:rsid w:val="00655EB1"/>
    <w:rsid w:val="00900A6A"/>
    <w:rsid w:val="009D4233"/>
    <w:rsid w:val="00A8780F"/>
    <w:rsid w:val="00B70974"/>
    <w:rsid w:val="00CD411B"/>
    <w:rsid w:val="00D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A7C"/>
  <w15:chartTrackingRefBased/>
  <w15:docId w15:val="{9B6721AC-4747-453C-BB16-24E8A3C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1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Hrabětice</dc:creator>
  <cp:keywords/>
  <dc:description/>
  <cp:lastModifiedBy>Czechpoint</cp:lastModifiedBy>
  <cp:revision>2</cp:revision>
  <cp:lastPrinted>2022-04-04T13:35:00Z</cp:lastPrinted>
  <dcterms:created xsi:type="dcterms:W3CDTF">2023-07-25T10:05:00Z</dcterms:created>
  <dcterms:modified xsi:type="dcterms:W3CDTF">2023-07-25T10:05:00Z</dcterms:modified>
</cp:coreProperties>
</file>