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366F6" w14:textId="4DD02CF0" w:rsidR="006D6A05" w:rsidRDefault="00CD577E" w:rsidP="00537A8F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VOLB</w:t>
      </w:r>
      <w:r w:rsidR="00537A8F">
        <w:rPr>
          <w:b/>
          <w:sz w:val="36"/>
          <w:szCs w:val="36"/>
        </w:rPr>
        <w:t>A</w:t>
      </w:r>
      <w:r>
        <w:rPr>
          <w:b/>
          <w:sz w:val="36"/>
          <w:szCs w:val="36"/>
        </w:rPr>
        <w:t xml:space="preserve">  </w:t>
      </w:r>
      <w:r w:rsidR="00537A8F">
        <w:rPr>
          <w:b/>
          <w:sz w:val="36"/>
          <w:szCs w:val="36"/>
        </w:rPr>
        <w:t>PREZIDENTA ČESKÉ R</w:t>
      </w:r>
      <w:r w:rsidR="0073188B">
        <w:rPr>
          <w:b/>
          <w:sz w:val="36"/>
          <w:szCs w:val="36"/>
        </w:rPr>
        <w:t>E</w:t>
      </w:r>
      <w:r w:rsidR="00537A8F">
        <w:rPr>
          <w:b/>
          <w:sz w:val="36"/>
          <w:szCs w:val="36"/>
        </w:rPr>
        <w:t>PUBLIKY</w:t>
      </w:r>
    </w:p>
    <w:p w14:paraId="18331E6E" w14:textId="5B42D87F" w:rsidR="006D6A05" w:rsidRDefault="00537A8F" w:rsidP="00537A8F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ve dnech</w:t>
      </w:r>
      <w:r w:rsidR="009207A9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>13. a 14. ledna 2023 (I. kolo)</w:t>
      </w:r>
    </w:p>
    <w:p w14:paraId="0FF5F1D4" w14:textId="060F5D3B" w:rsidR="00537A8F" w:rsidRDefault="00537A8F" w:rsidP="00537A8F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případné II. kolo ve dnech 27. a 28. ledna 2023</w:t>
      </w:r>
    </w:p>
    <w:p w14:paraId="331031CD" w14:textId="167842C1" w:rsidR="00537A8F" w:rsidRDefault="00537A8F" w:rsidP="00537A8F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</w:p>
    <w:p w14:paraId="652462C1" w14:textId="77777777" w:rsidR="00F50CFE" w:rsidRDefault="00F50CFE">
      <w:pPr>
        <w:rPr>
          <w:b/>
          <w:sz w:val="36"/>
          <w:szCs w:val="36"/>
        </w:rPr>
      </w:pPr>
    </w:p>
    <w:p w14:paraId="3FED6A71" w14:textId="77777777" w:rsidR="00F50CFE" w:rsidRDefault="00F50CFE" w:rsidP="00F50CFE">
      <w:pPr>
        <w:pStyle w:val="Bezmezer"/>
      </w:pPr>
    </w:p>
    <w:p w14:paraId="12195336" w14:textId="77777777" w:rsidR="00F50CFE" w:rsidRDefault="00F50CFE" w:rsidP="00F50CFE">
      <w:pPr>
        <w:pStyle w:val="Bezmezer"/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   </w:t>
      </w:r>
      <w:r>
        <w:rPr>
          <w:b/>
          <w:sz w:val="40"/>
          <w:szCs w:val="40"/>
          <w:u w:val="single"/>
        </w:rPr>
        <w:t>JMENOVÁNÍ  ZAPISOVATELE  OKRSKOVÉ  VOLEBNÍ</w:t>
      </w:r>
    </w:p>
    <w:p w14:paraId="7099F024" w14:textId="77777777" w:rsidR="00F50CFE" w:rsidRDefault="00F50CFE" w:rsidP="00F50CFE">
      <w:pPr>
        <w:pStyle w:val="Bezmezer"/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                     </w:t>
      </w:r>
      <w:r>
        <w:rPr>
          <w:b/>
          <w:sz w:val="40"/>
          <w:szCs w:val="40"/>
          <w:u w:val="single"/>
        </w:rPr>
        <w:t>KOMISE   V HRABĚTICÍCH</w:t>
      </w:r>
    </w:p>
    <w:p w14:paraId="225990CD" w14:textId="77777777" w:rsidR="00136A52" w:rsidRDefault="00136A52" w:rsidP="00F50CFE">
      <w:pPr>
        <w:pStyle w:val="Bezmezer"/>
        <w:rPr>
          <w:b/>
          <w:sz w:val="40"/>
          <w:szCs w:val="40"/>
          <w:u w:val="single"/>
        </w:rPr>
      </w:pPr>
    </w:p>
    <w:p w14:paraId="6114BCB2" w14:textId="77777777" w:rsidR="00136A52" w:rsidRDefault="00136A52" w:rsidP="00F50CFE">
      <w:pPr>
        <w:pStyle w:val="Bezmezer"/>
        <w:rPr>
          <w:b/>
          <w:sz w:val="40"/>
          <w:szCs w:val="40"/>
          <w:u w:val="single"/>
        </w:rPr>
      </w:pPr>
    </w:p>
    <w:p w14:paraId="7397E9A7" w14:textId="77777777" w:rsidR="00136A52" w:rsidRDefault="00136A52" w:rsidP="00F50CFE">
      <w:pPr>
        <w:pStyle w:val="Bezmezer"/>
        <w:rPr>
          <w:b/>
          <w:sz w:val="40"/>
          <w:szCs w:val="40"/>
          <w:u w:val="single"/>
        </w:rPr>
      </w:pPr>
    </w:p>
    <w:p w14:paraId="25EBA893" w14:textId="1D6C0AF5" w:rsidR="00F50CFE" w:rsidRDefault="009207A9" w:rsidP="00F50CFE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V souladu s ustanovením § </w:t>
      </w:r>
      <w:r w:rsidR="00B051DE">
        <w:rPr>
          <w:sz w:val="28"/>
          <w:szCs w:val="28"/>
        </w:rPr>
        <w:t>1</w:t>
      </w:r>
      <w:r w:rsidR="00537A8F">
        <w:rPr>
          <w:sz w:val="28"/>
          <w:szCs w:val="28"/>
        </w:rPr>
        <w:t>4</w:t>
      </w:r>
      <w:r w:rsidR="00C7565B">
        <w:rPr>
          <w:sz w:val="28"/>
          <w:szCs w:val="28"/>
        </w:rPr>
        <w:t xml:space="preserve"> odst. </w:t>
      </w:r>
      <w:r w:rsidR="00537A8F">
        <w:rPr>
          <w:sz w:val="28"/>
          <w:szCs w:val="28"/>
        </w:rPr>
        <w:t>1 písm. e) a § 19</w:t>
      </w:r>
      <w:r w:rsidR="00C7565B">
        <w:rPr>
          <w:sz w:val="28"/>
          <w:szCs w:val="28"/>
        </w:rPr>
        <w:t xml:space="preserve"> </w:t>
      </w:r>
      <w:r w:rsidR="00537A8F">
        <w:rPr>
          <w:sz w:val="28"/>
          <w:szCs w:val="28"/>
        </w:rPr>
        <w:t xml:space="preserve"> </w:t>
      </w:r>
      <w:r w:rsidR="00C7565B">
        <w:rPr>
          <w:sz w:val="28"/>
          <w:szCs w:val="28"/>
        </w:rPr>
        <w:t xml:space="preserve">zákona </w:t>
      </w:r>
      <w:r w:rsidR="00537A8F">
        <w:rPr>
          <w:sz w:val="28"/>
          <w:szCs w:val="28"/>
        </w:rPr>
        <w:t>č. 275/2012 Sb.</w:t>
      </w:r>
      <w:r w:rsidR="00C7565B">
        <w:rPr>
          <w:sz w:val="28"/>
          <w:szCs w:val="28"/>
        </w:rPr>
        <w:t>,</w:t>
      </w:r>
      <w:r w:rsidR="00D61E7F">
        <w:rPr>
          <w:sz w:val="28"/>
          <w:szCs w:val="28"/>
        </w:rPr>
        <w:t xml:space="preserve"> o </w:t>
      </w:r>
      <w:r w:rsidR="00537A8F">
        <w:rPr>
          <w:sz w:val="28"/>
          <w:szCs w:val="28"/>
        </w:rPr>
        <w:t>volbě prezidenta republiky</w:t>
      </w:r>
      <w:r w:rsidR="009A7427">
        <w:rPr>
          <w:sz w:val="28"/>
          <w:szCs w:val="28"/>
        </w:rPr>
        <w:t xml:space="preserve"> a o změně některých zákonů (zákon o volbě prezidenta republiky)</w:t>
      </w:r>
      <w:r w:rsidR="00537A8F">
        <w:rPr>
          <w:sz w:val="28"/>
          <w:szCs w:val="28"/>
        </w:rPr>
        <w:t>, ve znění pozdějších předpisů (dále jen „zákon“)</w:t>
      </w:r>
    </w:p>
    <w:p w14:paraId="5CAEE173" w14:textId="77777777" w:rsidR="00F50CFE" w:rsidRDefault="00F50CFE" w:rsidP="00F50CFE">
      <w:pPr>
        <w:pStyle w:val="Bezmezer"/>
        <w:jc w:val="both"/>
        <w:rPr>
          <w:sz w:val="28"/>
          <w:szCs w:val="28"/>
        </w:rPr>
      </w:pPr>
    </w:p>
    <w:p w14:paraId="3C0BCEA5" w14:textId="77777777" w:rsidR="00F50CFE" w:rsidRDefault="00F50CFE" w:rsidP="00F50CFE">
      <w:pPr>
        <w:pStyle w:val="Bezmezer"/>
        <w:jc w:val="both"/>
        <w:rPr>
          <w:sz w:val="28"/>
          <w:szCs w:val="28"/>
        </w:rPr>
      </w:pPr>
    </w:p>
    <w:p w14:paraId="2C036FED" w14:textId="77777777" w:rsidR="00F50CFE" w:rsidRDefault="00F50CFE" w:rsidP="00F50CFE">
      <w:pPr>
        <w:pStyle w:val="Bezmezer"/>
        <w:jc w:val="both"/>
        <w:rPr>
          <w:sz w:val="28"/>
          <w:szCs w:val="28"/>
        </w:rPr>
      </w:pPr>
    </w:p>
    <w:p w14:paraId="1AE9A4BA" w14:textId="6C49F881" w:rsidR="00F50CFE" w:rsidRDefault="00F50CFE" w:rsidP="00B051DE">
      <w:pPr>
        <w:pStyle w:val="Bezmezer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</w:t>
      </w:r>
      <w:r w:rsidRPr="00F50CFE">
        <w:rPr>
          <w:b/>
          <w:sz w:val="36"/>
          <w:szCs w:val="36"/>
        </w:rPr>
        <w:t xml:space="preserve"> m e n u j i</w:t>
      </w:r>
    </w:p>
    <w:p w14:paraId="10612DF1" w14:textId="77777777" w:rsidR="00F50CFE" w:rsidRDefault="00F50CFE" w:rsidP="00F50CFE">
      <w:pPr>
        <w:pStyle w:val="Bezmezer"/>
        <w:jc w:val="both"/>
        <w:rPr>
          <w:b/>
          <w:sz w:val="36"/>
          <w:szCs w:val="36"/>
        </w:rPr>
      </w:pPr>
    </w:p>
    <w:p w14:paraId="7B2C3D21" w14:textId="33BD2687" w:rsidR="00F50CFE" w:rsidRDefault="00CD577E" w:rsidP="00F50CFE">
      <w:pPr>
        <w:pStyle w:val="Bezmezer"/>
        <w:jc w:val="both"/>
        <w:rPr>
          <w:sz w:val="28"/>
          <w:szCs w:val="28"/>
        </w:rPr>
      </w:pPr>
      <w:r>
        <w:rPr>
          <w:b/>
          <w:sz w:val="28"/>
          <w:szCs w:val="28"/>
        </w:rPr>
        <w:t>Michaelu Vodičkovou</w:t>
      </w:r>
      <w:r w:rsidR="00723DE7">
        <w:rPr>
          <w:sz w:val="28"/>
          <w:szCs w:val="28"/>
        </w:rPr>
        <w:t xml:space="preserve">, bytem </w:t>
      </w:r>
      <w:r>
        <w:rPr>
          <w:sz w:val="28"/>
          <w:szCs w:val="28"/>
        </w:rPr>
        <w:t xml:space="preserve"> </w:t>
      </w:r>
      <w:proofErr w:type="spellStart"/>
      <w:r w:rsidR="00A66658">
        <w:rPr>
          <w:sz w:val="28"/>
          <w:szCs w:val="28"/>
        </w:rPr>
        <w:t>Leberova</w:t>
      </w:r>
      <w:proofErr w:type="spellEnd"/>
      <w:r w:rsidR="00A66658">
        <w:rPr>
          <w:sz w:val="28"/>
          <w:szCs w:val="28"/>
        </w:rPr>
        <w:t xml:space="preserve"> 468</w:t>
      </w:r>
      <w:r w:rsidR="00F50CF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13B7F">
        <w:rPr>
          <w:sz w:val="28"/>
          <w:szCs w:val="28"/>
        </w:rPr>
        <w:t xml:space="preserve">671 68 </w:t>
      </w:r>
      <w:r w:rsidR="00A66658">
        <w:rPr>
          <w:sz w:val="28"/>
          <w:szCs w:val="28"/>
        </w:rPr>
        <w:t>Šanov</w:t>
      </w:r>
      <w:r w:rsidR="00723DE7">
        <w:rPr>
          <w:sz w:val="28"/>
          <w:szCs w:val="28"/>
        </w:rPr>
        <w:t>,</w:t>
      </w:r>
      <w:r w:rsidR="00F50CFE">
        <w:rPr>
          <w:sz w:val="28"/>
          <w:szCs w:val="28"/>
        </w:rPr>
        <w:t xml:space="preserve"> </w:t>
      </w:r>
      <w:r w:rsidR="00F50CFE">
        <w:rPr>
          <w:b/>
          <w:sz w:val="28"/>
          <w:szCs w:val="28"/>
        </w:rPr>
        <w:t xml:space="preserve">zapisovatelkou </w:t>
      </w:r>
      <w:r w:rsidR="00F50CFE">
        <w:rPr>
          <w:sz w:val="28"/>
          <w:szCs w:val="28"/>
        </w:rPr>
        <w:t>okrskové volební komise pro volební okrsek č. 1, se sídlem – Zasedací místnost Obecního úřadu Hrabětice</w:t>
      </w:r>
      <w:r w:rsidR="00723DE7">
        <w:rPr>
          <w:sz w:val="28"/>
          <w:szCs w:val="28"/>
        </w:rPr>
        <w:t>, Kostelní 230</w:t>
      </w:r>
      <w:r w:rsidR="00095945">
        <w:rPr>
          <w:sz w:val="28"/>
          <w:szCs w:val="28"/>
        </w:rPr>
        <w:t>.</w:t>
      </w:r>
    </w:p>
    <w:p w14:paraId="6B321F3C" w14:textId="77777777" w:rsidR="00F50CFE" w:rsidRDefault="00F50CFE" w:rsidP="00F50CFE">
      <w:pPr>
        <w:pStyle w:val="Bezmezer"/>
        <w:jc w:val="both"/>
        <w:rPr>
          <w:sz w:val="28"/>
          <w:szCs w:val="28"/>
        </w:rPr>
      </w:pPr>
    </w:p>
    <w:p w14:paraId="7CE53190" w14:textId="77777777" w:rsidR="00F50CFE" w:rsidRDefault="00F50CFE" w:rsidP="00F50CFE">
      <w:pPr>
        <w:pStyle w:val="Bezmezer"/>
        <w:jc w:val="both"/>
        <w:rPr>
          <w:sz w:val="28"/>
          <w:szCs w:val="28"/>
        </w:rPr>
      </w:pPr>
    </w:p>
    <w:p w14:paraId="3D3EDCBE" w14:textId="77777777" w:rsidR="00F50CFE" w:rsidRDefault="00F50CFE" w:rsidP="00F50CFE">
      <w:pPr>
        <w:pStyle w:val="Bezmezer"/>
        <w:jc w:val="both"/>
        <w:rPr>
          <w:sz w:val="28"/>
          <w:szCs w:val="28"/>
        </w:rPr>
      </w:pPr>
    </w:p>
    <w:p w14:paraId="382454F6" w14:textId="03BBCB97" w:rsidR="00E13B7F" w:rsidRDefault="009207A9" w:rsidP="00F50CFE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Hraběticích  </w:t>
      </w:r>
      <w:r w:rsidR="00537A8F">
        <w:rPr>
          <w:sz w:val="28"/>
          <w:szCs w:val="28"/>
        </w:rPr>
        <w:t>1.12.2022</w:t>
      </w:r>
      <w:r w:rsidR="00F50CFE">
        <w:rPr>
          <w:sz w:val="28"/>
          <w:szCs w:val="28"/>
        </w:rPr>
        <w:tab/>
      </w:r>
      <w:r w:rsidR="00F50CFE">
        <w:rPr>
          <w:sz w:val="28"/>
          <w:szCs w:val="28"/>
        </w:rPr>
        <w:tab/>
      </w:r>
      <w:r w:rsidR="00F50CFE">
        <w:rPr>
          <w:sz w:val="28"/>
          <w:szCs w:val="28"/>
        </w:rPr>
        <w:tab/>
      </w:r>
      <w:r w:rsidR="00F50CFE">
        <w:rPr>
          <w:sz w:val="28"/>
          <w:szCs w:val="28"/>
        </w:rPr>
        <w:tab/>
      </w:r>
      <w:r w:rsidR="00F50CFE">
        <w:rPr>
          <w:sz w:val="28"/>
          <w:szCs w:val="28"/>
        </w:rPr>
        <w:tab/>
      </w:r>
    </w:p>
    <w:p w14:paraId="6E14E63A" w14:textId="77777777" w:rsidR="00E13B7F" w:rsidRDefault="00E13B7F" w:rsidP="00F50CFE">
      <w:pPr>
        <w:pStyle w:val="Bezmezer"/>
        <w:jc w:val="both"/>
        <w:rPr>
          <w:sz w:val="28"/>
          <w:szCs w:val="28"/>
        </w:rPr>
      </w:pPr>
    </w:p>
    <w:p w14:paraId="2FA72BE8" w14:textId="7D6D6174" w:rsidR="00F50CFE" w:rsidRDefault="00E13B7F" w:rsidP="00F50CFE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9207A9">
        <w:rPr>
          <w:sz w:val="28"/>
          <w:szCs w:val="28"/>
        </w:rPr>
        <w:t>František Treger</w:t>
      </w:r>
    </w:p>
    <w:p w14:paraId="3B4C36AD" w14:textId="77777777" w:rsidR="00F50CFE" w:rsidRPr="00F50CFE" w:rsidRDefault="0063424E" w:rsidP="00F50CFE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50CFE">
        <w:rPr>
          <w:sz w:val="28"/>
          <w:szCs w:val="28"/>
        </w:rPr>
        <w:tab/>
      </w:r>
      <w:r w:rsidR="00136A52">
        <w:rPr>
          <w:sz w:val="28"/>
          <w:szCs w:val="28"/>
        </w:rPr>
        <w:t xml:space="preserve">            </w:t>
      </w:r>
      <w:r w:rsidR="00F50CFE">
        <w:rPr>
          <w:sz w:val="28"/>
          <w:szCs w:val="28"/>
        </w:rPr>
        <w:t>starosta obce</w:t>
      </w:r>
    </w:p>
    <w:p w14:paraId="75DA6B0D" w14:textId="77777777" w:rsidR="00F50CFE" w:rsidRDefault="00F50CFE" w:rsidP="00F50CFE">
      <w:pPr>
        <w:pStyle w:val="Bezmezer"/>
        <w:jc w:val="both"/>
        <w:rPr>
          <w:sz w:val="28"/>
          <w:szCs w:val="28"/>
        </w:rPr>
      </w:pPr>
    </w:p>
    <w:p w14:paraId="5749DA9E" w14:textId="77777777" w:rsidR="005C5CE3" w:rsidRDefault="005C5CE3" w:rsidP="00F50CFE">
      <w:pPr>
        <w:pStyle w:val="Bezmezer"/>
        <w:jc w:val="both"/>
        <w:rPr>
          <w:sz w:val="28"/>
          <w:szCs w:val="28"/>
        </w:rPr>
      </w:pPr>
    </w:p>
    <w:p w14:paraId="4754B3D8" w14:textId="77777777" w:rsidR="005C5CE3" w:rsidRDefault="005C5CE3" w:rsidP="00F50CFE">
      <w:pPr>
        <w:pStyle w:val="Bezmezer"/>
        <w:jc w:val="both"/>
        <w:rPr>
          <w:sz w:val="28"/>
          <w:szCs w:val="28"/>
        </w:rPr>
      </w:pPr>
    </w:p>
    <w:p w14:paraId="17843425" w14:textId="77777777" w:rsidR="005C5CE3" w:rsidRPr="00F50CFE" w:rsidRDefault="005C5CE3" w:rsidP="00F50CFE">
      <w:pPr>
        <w:pStyle w:val="Bezmezer"/>
        <w:jc w:val="both"/>
        <w:rPr>
          <w:sz w:val="28"/>
          <w:szCs w:val="28"/>
        </w:rPr>
      </w:pPr>
    </w:p>
    <w:sectPr w:rsidR="005C5CE3" w:rsidRPr="00F50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CFE"/>
    <w:rsid w:val="000727D0"/>
    <w:rsid w:val="00095945"/>
    <w:rsid w:val="00136A52"/>
    <w:rsid w:val="00537A8F"/>
    <w:rsid w:val="005908AD"/>
    <w:rsid w:val="005C5CE3"/>
    <w:rsid w:val="0063424E"/>
    <w:rsid w:val="00656617"/>
    <w:rsid w:val="00657684"/>
    <w:rsid w:val="006D6A05"/>
    <w:rsid w:val="00723DE7"/>
    <w:rsid w:val="0073188B"/>
    <w:rsid w:val="007B4E52"/>
    <w:rsid w:val="009207A9"/>
    <w:rsid w:val="009A7427"/>
    <w:rsid w:val="00A66658"/>
    <w:rsid w:val="00B051DE"/>
    <w:rsid w:val="00C7565B"/>
    <w:rsid w:val="00CD577E"/>
    <w:rsid w:val="00D61E7F"/>
    <w:rsid w:val="00E13B7F"/>
    <w:rsid w:val="00F5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F332"/>
  <w15:docId w15:val="{9E832E4A-6DCC-4517-BD02-FCFB8876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50C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Hrabetice</dc:creator>
  <cp:lastModifiedBy>Czechpoint</cp:lastModifiedBy>
  <cp:revision>4</cp:revision>
  <cp:lastPrinted>2022-12-01T11:54:00Z</cp:lastPrinted>
  <dcterms:created xsi:type="dcterms:W3CDTF">2022-12-01T11:42:00Z</dcterms:created>
  <dcterms:modified xsi:type="dcterms:W3CDTF">2022-12-01T11:54:00Z</dcterms:modified>
</cp:coreProperties>
</file>